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1325B" w14:textId="77777777" w:rsidR="00916655" w:rsidRPr="00D3610C" w:rsidRDefault="00916655" w:rsidP="00916655">
      <w:pPr>
        <w:jc w:val="center"/>
        <w:rPr>
          <w:rFonts w:ascii="Verdana" w:hAnsi="Verdana"/>
          <w:sz w:val="16"/>
          <w:szCs w:val="16"/>
        </w:rPr>
      </w:pPr>
      <w:r w:rsidRPr="00D3610C">
        <w:rPr>
          <w:rFonts w:ascii="Verdana" w:hAnsi="Verdana"/>
          <w:sz w:val="16"/>
          <w:szCs w:val="16"/>
        </w:rPr>
        <w:t>KLAUZULA INFORMACYJNA - RODO</w:t>
      </w:r>
    </w:p>
    <w:p w14:paraId="4225BDC8" w14:textId="3FF52921" w:rsidR="00597CB1" w:rsidRPr="00CC268F" w:rsidRDefault="00916655" w:rsidP="002E5BD6">
      <w:pPr>
        <w:jc w:val="center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</w:t>
      </w:r>
      <w:r w:rsidR="00597CB1" w:rsidRPr="00CC268F">
        <w:rPr>
          <w:rFonts w:ascii="Calibri Light" w:hAnsi="Calibri Light" w:cs="Calibri Light"/>
          <w:sz w:val="18"/>
          <w:szCs w:val="18"/>
        </w:rPr>
        <w:t xml:space="preserve">, </w:t>
      </w:r>
    </w:p>
    <w:p w14:paraId="6CD64F1E" w14:textId="7A8BB358" w:rsidR="00597CB1" w:rsidRPr="00CC268F" w:rsidRDefault="00597CB1" w:rsidP="00597CB1">
      <w:pPr>
        <w:pStyle w:val="Akapitzlist"/>
        <w:numPr>
          <w:ilvl w:val="0"/>
          <w:numId w:val="4"/>
        </w:numPr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Administratorem Pani/Pana danych osobowych jest Straż Miejska we Wronkach, ul. Dworcowa 2, 64-510 Wronki. Kontakt z administratorem jest możliwy za pomocą adresu mailowego: </w:t>
      </w:r>
      <w:hyperlink r:id="rId7" w:history="1">
        <w:r w:rsidRPr="00CC268F">
          <w:rPr>
            <w:rStyle w:val="Hipercze"/>
            <w:rFonts w:ascii="Calibri Light" w:hAnsi="Calibri Light" w:cs="Calibri Light"/>
            <w:sz w:val="18"/>
            <w:szCs w:val="18"/>
          </w:rPr>
          <w:t>strazmiejska@wronki.pl</w:t>
        </w:r>
      </w:hyperlink>
      <w:r w:rsidRPr="00CC268F">
        <w:rPr>
          <w:rFonts w:ascii="Calibri Light" w:hAnsi="Calibri Light" w:cs="Calibri Light"/>
          <w:sz w:val="18"/>
          <w:szCs w:val="18"/>
        </w:rPr>
        <w:t>,</w:t>
      </w:r>
    </w:p>
    <w:p w14:paraId="2C646134" w14:textId="77777777" w:rsidR="00597CB1" w:rsidRPr="00CC268F" w:rsidRDefault="00597CB1" w:rsidP="00597CB1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>Inspektorem Ochrony Danych Osobowych jest Aleksandra Cnota-</w:t>
      </w:r>
      <w:proofErr w:type="spellStart"/>
      <w:r w:rsidRPr="00CC268F">
        <w:rPr>
          <w:rFonts w:ascii="Calibri Light" w:hAnsi="Calibri Light" w:cs="Calibri Light"/>
          <w:sz w:val="18"/>
          <w:szCs w:val="18"/>
        </w:rPr>
        <w:t>Mikołajec</w:t>
      </w:r>
      <w:proofErr w:type="spellEnd"/>
      <w:r w:rsidRPr="00CC268F">
        <w:rPr>
          <w:rFonts w:ascii="Calibri Light" w:hAnsi="Calibri Light" w:cs="Calibri Light"/>
          <w:sz w:val="18"/>
          <w:szCs w:val="18"/>
        </w:rPr>
        <w:t xml:space="preserve">. Kontakt z inspektorem jest możliwy za pomocą adresów mailowych: aleksandra@eduodo.pl lub </w:t>
      </w:r>
      <w:hyperlink r:id="rId8" w:history="1">
        <w:r w:rsidRPr="00CC268F">
          <w:rPr>
            <w:rStyle w:val="Hipercze"/>
            <w:rFonts w:ascii="Calibri Light" w:hAnsi="Calibri Light" w:cs="Calibri Light"/>
            <w:sz w:val="18"/>
            <w:szCs w:val="18"/>
          </w:rPr>
          <w:t>iod@eduodo.pl</w:t>
        </w:r>
      </w:hyperlink>
      <w:r w:rsidRPr="00CC268F">
        <w:rPr>
          <w:rFonts w:ascii="Calibri Light" w:hAnsi="Calibri Light" w:cs="Calibri Light"/>
          <w:sz w:val="18"/>
          <w:szCs w:val="18"/>
        </w:rPr>
        <w:t xml:space="preserve">, </w:t>
      </w:r>
    </w:p>
    <w:p w14:paraId="34ECB479" w14:textId="501E8360" w:rsidR="002E5BD6" w:rsidRPr="00CC268F" w:rsidRDefault="00597CB1" w:rsidP="002E5BD6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>Dane osobowe przetwarzane będą</w:t>
      </w:r>
      <w:r w:rsidR="002E5BD6" w:rsidRPr="00CC268F">
        <w:rPr>
          <w:rFonts w:ascii="Calibri Light" w:hAnsi="Calibri Light" w:cs="Calibri Light"/>
          <w:sz w:val="18"/>
          <w:szCs w:val="18"/>
        </w:rPr>
        <w:t xml:space="preserve"> </w:t>
      </w:r>
      <w:r w:rsidRPr="00CC268F">
        <w:rPr>
          <w:rFonts w:ascii="Calibri Light" w:hAnsi="Calibri Light" w:cs="Calibri Light"/>
          <w:sz w:val="18"/>
          <w:szCs w:val="18"/>
        </w:rPr>
        <w:t>na podstawie</w:t>
      </w:r>
      <w:r w:rsidR="002E5BD6" w:rsidRPr="00CC268F">
        <w:rPr>
          <w:rFonts w:ascii="Calibri Light" w:hAnsi="Calibri Light" w:cs="Calibri Light"/>
          <w:sz w:val="18"/>
          <w:szCs w:val="18"/>
        </w:rPr>
        <w:t xml:space="preserve">: </w:t>
      </w:r>
    </w:p>
    <w:p w14:paraId="6818F915" w14:textId="77D45202" w:rsidR="00597CB1" w:rsidRPr="00CC268F" w:rsidRDefault="002E5BD6" w:rsidP="002E5BD6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art. 6 ust. 1 lit. c RODO w celu </w:t>
      </w:r>
      <w:r w:rsidR="00597CB1" w:rsidRPr="00CC268F">
        <w:rPr>
          <w:rFonts w:ascii="Calibri Light" w:hAnsi="Calibri Light" w:cs="Calibri Light"/>
          <w:sz w:val="18"/>
          <w:szCs w:val="18"/>
        </w:rPr>
        <w:t>wypełnienia obowiązków prawnych ciążących na administratorze na podstawie powszechnie obowiązujących przepisów prawa</w:t>
      </w:r>
      <w:r w:rsidRPr="00CC268F">
        <w:rPr>
          <w:rFonts w:ascii="Calibri Light" w:hAnsi="Calibri Light" w:cs="Calibri Light"/>
          <w:sz w:val="18"/>
          <w:szCs w:val="18"/>
        </w:rPr>
        <w:t xml:space="preserve">, wynikającego m.in. z ustawy z dnia 29 sierpnia 1997 r. o strażach gminnych, </w:t>
      </w:r>
    </w:p>
    <w:p w14:paraId="24F1AEDB" w14:textId="0FD005CE" w:rsidR="002E5BD6" w:rsidRPr="00CC268F" w:rsidRDefault="002E5BD6" w:rsidP="002E5BD6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color w:val="000000" w:themeColor="text1"/>
          <w:sz w:val="18"/>
          <w:szCs w:val="18"/>
        </w:rPr>
        <w:t>art. 6 ust. 1 lit. b RODO w celu wykonania umowy, której stroną jest osoba, której dane dotyczą lub do podjęcia działań na żądanie osoby, której dane dotyczą, przed zawarciem umowy</w:t>
      </w:r>
    </w:p>
    <w:p w14:paraId="4729B85D" w14:textId="6ED8AD0E" w:rsidR="00597CB1" w:rsidRPr="00CC268F" w:rsidRDefault="002E5BD6" w:rsidP="002E5BD6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>art. 6 ust. 1 lit. e RODO - wykonanie zadań realizowanych w interesie publicznym lub w ramach sprawowania władzy publicznej powierzonej administratorowi</w:t>
      </w:r>
    </w:p>
    <w:p w14:paraId="2029B720" w14:textId="6FBC70BC" w:rsidR="002E5BD6" w:rsidRPr="00CC268F" w:rsidRDefault="002E5BD6" w:rsidP="002E5BD6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w pozostałych przypadkach dane osobowe przetwarzane są na podstawie wyrażonej zgody w zakresie i w celu określonym w treści zgody, zgodnie z art. 6 ust. 1 lit. a RODO. </w:t>
      </w:r>
    </w:p>
    <w:p w14:paraId="4967E6F4" w14:textId="77777777" w:rsidR="002E5BD6" w:rsidRPr="00CC268F" w:rsidRDefault="002E5BD6" w:rsidP="002E5BD6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Odbiorcami Pani/Pana danych osobowych będą: </w:t>
      </w:r>
    </w:p>
    <w:p w14:paraId="3213F63C" w14:textId="77777777" w:rsidR="002E5BD6" w:rsidRPr="00CC268F" w:rsidRDefault="002E5BD6" w:rsidP="002E5BD6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42DA1C3C" w14:textId="77777777" w:rsidR="002E5BD6" w:rsidRPr="00CC268F" w:rsidRDefault="002E5BD6" w:rsidP="002E5BD6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>inne podmioty, które na podstawie stosownych umów podpisanych z administratorem przetwarzają jego dane osobowe,</w:t>
      </w:r>
    </w:p>
    <w:p w14:paraId="447A0BBA" w14:textId="77777777" w:rsidR="002E5BD6" w:rsidRPr="00CC268F" w:rsidRDefault="002E5BD6" w:rsidP="002E5BD6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podmioty realizujące zadania Administratora Danych Osobowych, takie jak: operator pocztowy, bank, dostawca oprogramowania dziedzinowego. </w:t>
      </w:r>
    </w:p>
    <w:p w14:paraId="648CEF68" w14:textId="77777777" w:rsidR="002E5BD6" w:rsidRPr="00CC268F" w:rsidRDefault="002E5BD6" w:rsidP="002E5BD6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Pani/Pana dane osobowe przechowywane będą przez okres niezbędny do realizacji celów określonych w pkt. 3. W przypadkach, w których wymagają tego przepisy ustawy z dnia 14 lipca 1983 r. o narodowym zasobie archiwalnym i archiwach - przez czas określony w tych przepisach. </w:t>
      </w:r>
    </w:p>
    <w:p w14:paraId="787634CA" w14:textId="77777777" w:rsidR="002E5BD6" w:rsidRPr="00CC268F" w:rsidRDefault="002E5BD6" w:rsidP="002E5BD6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Ma Pani/Pan prawo żądania od Administratora: </w:t>
      </w:r>
    </w:p>
    <w:p w14:paraId="69D42397" w14:textId="77777777" w:rsidR="002E5BD6" w:rsidRPr="00CC268F" w:rsidRDefault="002E5BD6" w:rsidP="002E5BD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dostępu do swoich danych oraz otrzymania ich pierwszej kopii, </w:t>
      </w:r>
    </w:p>
    <w:p w14:paraId="0A663B97" w14:textId="77777777" w:rsidR="002E5BD6" w:rsidRPr="00CC268F" w:rsidRDefault="002E5BD6" w:rsidP="002E5BD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do sprostowania (poprawiania) swoich danych, </w:t>
      </w:r>
    </w:p>
    <w:p w14:paraId="0F08BA45" w14:textId="77777777" w:rsidR="002E5BD6" w:rsidRPr="00CC268F" w:rsidRDefault="002E5BD6" w:rsidP="002E5BD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do usunięcia oraz ograniczenia przetwarzania danych na podstawie art. 17 RODO oraz art. 18 RODO, </w:t>
      </w:r>
    </w:p>
    <w:p w14:paraId="5CDE9533" w14:textId="77777777" w:rsidR="002E5BD6" w:rsidRPr="00CC268F" w:rsidRDefault="002E5BD6" w:rsidP="002E5BD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do wniesienia sprzeciwu wobec przetwarzania danych, na zasadach opisanych w art. 21 RODO, </w:t>
      </w:r>
    </w:p>
    <w:p w14:paraId="620E9ED7" w14:textId="77777777" w:rsidR="002E5BD6" w:rsidRPr="00CC268F" w:rsidRDefault="002E5BD6" w:rsidP="002E5BD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>do przenoszenia danych, zgodnie z art. 20 RODO,</w:t>
      </w:r>
    </w:p>
    <w:p w14:paraId="65F08BB9" w14:textId="77777777" w:rsidR="002E5BD6" w:rsidRPr="00CC268F" w:rsidRDefault="002E5BD6" w:rsidP="002E5BD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prawo do wniesienia skargi do organu nadzorczego, </w:t>
      </w:r>
    </w:p>
    <w:p w14:paraId="582D2E71" w14:textId="77777777" w:rsidR="002E5BD6" w:rsidRPr="00CC268F" w:rsidRDefault="002E5BD6" w:rsidP="002E5BD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prawo do cofnięcia zgody w dowolnym momencie, jeśli dane przetwarzane były na jej podstawie. Wycofanie zgody nie wpływa na zgodność z prawem przetwarzania, którego dokonano na podstawie zgody przed jej wycofaniem. </w:t>
      </w:r>
    </w:p>
    <w:p w14:paraId="0C31624D" w14:textId="5ADDF638" w:rsidR="002E5BD6" w:rsidRPr="00CC268F" w:rsidRDefault="002E5BD6" w:rsidP="002E5BD6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W celu skorzystania oraz uzyskania informacji dotyczących praw określonych powyżej (lit. a-g) należy skontaktować się z Administratorem lub z Inspektorem Ochrony Danych. </w:t>
      </w:r>
    </w:p>
    <w:p w14:paraId="0A3EF609" w14:textId="50675BF7" w:rsidR="002E5BD6" w:rsidRPr="00CC268F" w:rsidRDefault="00CC268F" w:rsidP="002E5BD6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2E5BD6" w:rsidRPr="00CC268F">
        <w:rPr>
          <w:rFonts w:ascii="Calibri Light" w:hAnsi="Calibri Light" w:cs="Calibri Light"/>
          <w:sz w:val="18"/>
          <w:szCs w:val="18"/>
        </w:rPr>
        <w:t>,</w:t>
      </w:r>
    </w:p>
    <w:p w14:paraId="0B51EC6A" w14:textId="4FC20731" w:rsidR="002E5BD6" w:rsidRPr="00CC268F" w:rsidRDefault="002E5BD6" w:rsidP="002E5BD6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>Podanie danych osobowych w zakresie wymaganym przepisami jest obligatoryjne. Konsekwencją niepodania danych osobowych będzie brak możliwości rozpoczęcia wypełniania obowiązku prawnego leżącego na Administratorze Danych Osobowych,</w:t>
      </w:r>
    </w:p>
    <w:p w14:paraId="07BF7734" w14:textId="04D2CB8A" w:rsidR="002E5BD6" w:rsidRPr="00CC268F" w:rsidRDefault="002E5BD6" w:rsidP="002E5BD6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CC268F">
        <w:rPr>
          <w:rFonts w:ascii="Calibri Light" w:hAnsi="Calibri Light" w:cs="Calibri Light"/>
          <w:sz w:val="18"/>
          <w:szCs w:val="18"/>
        </w:rPr>
        <w:t xml:space="preserve">Państwa dane mogą być przetwarzane w sposób zautomatyzowany i nie będą profilowane. </w:t>
      </w:r>
    </w:p>
    <w:p w14:paraId="221866FA" w14:textId="77777777" w:rsidR="002E5BD6" w:rsidRPr="00CC268F" w:rsidRDefault="002E5BD6" w:rsidP="002E5BD6">
      <w:pPr>
        <w:pStyle w:val="Akapitzlist"/>
        <w:spacing w:line="240" w:lineRule="auto"/>
        <w:ind w:left="643"/>
        <w:jc w:val="both"/>
        <w:rPr>
          <w:rFonts w:ascii="Calibri Light" w:hAnsi="Calibri Light" w:cs="Calibri Light"/>
          <w:sz w:val="18"/>
          <w:szCs w:val="18"/>
        </w:rPr>
      </w:pPr>
    </w:p>
    <w:p w14:paraId="7E43F7A0" w14:textId="77777777" w:rsidR="002E5BD6" w:rsidRPr="00CC268F" w:rsidRDefault="002E5BD6" w:rsidP="002E5BD6">
      <w:pPr>
        <w:pStyle w:val="Akapitzlist"/>
        <w:spacing w:line="240" w:lineRule="auto"/>
        <w:ind w:left="643"/>
        <w:jc w:val="both"/>
        <w:rPr>
          <w:rFonts w:ascii="Calibri Light" w:hAnsi="Calibri Light" w:cs="Calibri Light"/>
          <w:sz w:val="18"/>
          <w:szCs w:val="18"/>
        </w:rPr>
      </w:pPr>
    </w:p>
    <w:p w14:paraId="66314255" w14:textId="77777777" w:rsidR="00597CB1" w:rsidRPr="002E5BD6" w:rsidRDefault="00597CB1" w:rsidP="00916655">
      <w:pPr>
        <w:jc w:val="center"/>
        <w:rPr>
          <w:rFonts w:ascii="Verdana" w:hAnsi="Verdana"/>
          <w:sz w:val="16"/>
          <w:szCs w:val="16"/>
        </w:rPr>
      </w:pPr>
    </w:p>
    <w:p w14:paraId="55258001" w14:textId="25D724E2" w:rsidR="00216080" w:rsidRPr="002E5BD6" w:rsidRDefault="00216080" w:rsidP="002E5BD6">
      <w:pPr>
        <w:ind w:right="-340"/>
        <w:jc w:val="both"/>
        <w:rPr>
          <w:rFonts w:ascii="Calibri Light" w:hAnsi="Calibri Light" w:cs="Calibri Light"/>
          <w:sz w:val="16"/>
          <w:szCs w:val="16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sectPr w:rsidR="00216080" w:rsidRPr="002E5BD6" w:rsidSect="00AF6436">
      <w:pgSz w:w="11906" w:h="16838"/>
      <w:pgMar w:top="1417" w:right="1417" w:bottom="1417" w:left="1417" w:header="170" w:footer="1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393BB" w14:textId="77777777" w:rsidR="00261F57" w:rsidRDefault="00261F57" w:rsidP="005503C0">
      <w:pPr>
        <w:spacing w:after="0" w:line="240" w:lineRule="auto"/>
      </w:pPr>
      <w:r>
        <w:separator/>
      </w:r>
    </w:p>
  </w:endnote>
  <w:endnote w:type="continuationSeparator" w:id="0">
    <w:p w14:paraId="1967D3B2" w14:textId="77777777" w:rsidR="00261F57" w:rsidRDefault="00261F57" w:rsidP="0055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6F36" w14:textId="77777777" w:rsidR="00261F57" w:rsidRDefault="00261F57" w:rsidP="005503C0">
      <w:pPr>
        <w:spacing w:after="0" w:line="240" w:lineRule="auto"/>
      </w:pPr>
      <w:r>
        <w:separator/>
      </w:r>
    </w:p>
  </w:footnote>
  <w:footnote w:type="continuationSeparator" w:id="0">
    <w:p w14:paraId="09F37AED" w14:textId="77777777" w:rsidR="00261F57" w:rsidRDefault="00261F57" w:rsidP="0055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C26"/>
    <w:multiLevelType w:val="hybridMultilevel"/>
    <w:tmpl w:val="64BCE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05FFD"/>
    <w:multiLevelType w:val="hybridMultilevel"/>
    <w:tmpl w:val="58E846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F31BDE"/>
    <w:multiLevelType w:val="hybridMultilevel"/>
    <w:tmpl w:val="C33EBF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53D90"/>
    <w:multiLevelType w:val="hybridMultilevel"/>
    <w:tmpl w:val="4502B26E"/>
    <w:lvl w:ilvl="0" w:tplc="42369AC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3EE878F9"/>
    <w:multiLevelType w:val="hybridMultilevel"/>
    <w:tmpl w:val="FE42D786"/>
    <w:lvl w:ilvl="0" w:tplc="5A7CDC24">
      <w:start w:val="1"/>
      <w:numFmt w:val="decimal"/>
      <w:lvlText w:val="%1)"/>
      <w:lvlJc w:val="left"/>
      <w:pPr>
        <w:ind w:left="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40" w:hanging="360"/>
      </w:pPr>
    </w:lvl>
    <w:lvl w:ilvl="2" w:tplc="0415001B" w:tentative="1">
      <w:start w:val="1"/>
      <w:numFmt w:val="lowerRoman"/>
      <w:lvlText w:val="%3."/>
      <w:lvlJc w:val="right"/>
      <w:pPr>
        <w:ind w:left="1460" w:hanging="180"/>
      </w:pPr>
    </w:lvl>
    <w:lvl w:ilvl="3" w:tplc="0415000F" w:tentative="1">
      <w:start w:val="1"/>
      <w:numFmt w:val="decimal"/>
      <w:lvlText w:val="%4."/>
      <w:lvlJc w:val="left"/>
      <w:pPr>
        <w:ind w:left="2180" w:hanging="360"/>
      </w:pPr>
    </w:lvl>
    <w:lvl w:ilvl="4" w:tplc="04150019" w:tentative="1">
      <w:start w:val="1"/>
      <w:numFmt w:val="lowerLetter"/>
      <w:lvlText w:val="%5."/>
      <w:lvlJc w:val="left"/>
      <w:pPr>
        <w:ind w:left="2900" w:hanging="360"/>
      </w:pPr>
    </w:lvl>
    <w:lvl w:ilvl="5" w:tplc="0415001B" w:tentative="1">
      <w:start w:val="1"/>
      <w:numFmt w:val="lowerRoman"/>
      <w:lvlText w:val="%6."/>
      <w:lvlJc w:val="right"/>
      <w:pPr>
        <w:ind w:left="3620" w:hanging="180"/>
      </w:pPr>
    </w:lvl>
    <w:lvl w:ilvl="6" w:tplc="0415000F" w:tentative="1">
      <w:start w:val="1"/>
      <w:numFmt w:val="decimal"/>
      <w:lvlText w:val="%7."/>
      <w:lvlJc w:val="left"/>
      <w:pPr>
        <w:ind w:left="4340" w:hanging="360"/>
      </w:pPr>
    </w:lvl>
    <w:lvl w:ilvl="7" w:tplc="04150019" w:tentative="1">
      <w:start w:val="1"/>
      <w:numFmt w:val="lowerLetter"/>
      <w:lvlText w:val="%8."/>
      <w:lvlJc w:val="left"/>
      <w:pPr>
        <w:ind w:left="5060" w:hanging="360"/>
      </w:pPr>
    </w:lvl>
    <w:lvl w:ilvl="8" w:tplc="0415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7" w15:restartNumberingAfterBreak="0">
    <w:nsid w:val="667A20C6"/>
    <w:multiLevelType w:val="hybridMultilevel"/>
    <w:tmpl w:val="5066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668311">
    <w:abstractNumId w:val="0"/>
  </w:num>
  <w:num w:numId="2" w16cid:durableId="26222272">
    <w:abstractNumId w:val="7"/>
  </w:num>
  <w:num w:numId="3" w16cid:durableId="1368290259">
    <w:abstractNumId w:val="6"/>
  </w:num>
  <w:num w:numId="4" w16cid:durableId="1518685">
    <w:abstractNumId w:val="1"/>
  </w:num>
  <w:num w:numId="5" w16cid:durableId="1531143870">
    <w:abstractNumId w:val="4"/>
  </w:num>
  <w:num w:numId="6" w16cid:durableId="318113864">
    <w:abstractNumId w:val="3"/>
  </w:num>
  <w:num w:numId="7" w16cid:durableId="1178230267">
    <w:abstractNumId w:val="5"/>
  </w:num>
  <w:num w:numId="8" w16cid:durableId="1500196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738"/>
    <w:rsid w:val="00005B58"/>
    <w:rsid w:val="0002434A"/>
    <w:rsid w:val="0004506F"/>
    <w:rsid w:val="000E52F6"/>
    <w:rsid w:val="00105BB5"/>
    <w:rsid w:val="00150CC8"/>
    <w:rsid w:val="001636BD"/>
    <w:rsid w:val="001E4AC3"/>
    <w:rsid w:val="00216080"/>
    <w:rsid w:val="00261F57"/>
    <w:rsid w:val="002E5BD6"/>
    <w:rsid w:val="003527F6"/>
    <w:rsid w:val="003D22A6"/>
    <w:rsid w:val="00417343"/>
    <w:rsid w:val="004662ED"/>
    <w:rsid w:val="004D0A11"/>
    <w:rsid w:val="005112DB"/>
    <w:rsid w:val="005503C0"/>
    <w:rsid w:val="0056623A"/>
    <w:rsid w:val="0057466E"/>
    <w:rsid w:val="00597CB1"/>
    <w:rsid w:val="005D5F13"/>
    <w:rsid w:val="006057C6"/>
    <w:rsid w:val="00682738"/>
    <w:rsid w:val="007230B1"/>
    <w:rsid w:val="00732D70"/>
    <w:rsid w:val="007A29CA"/>
    <w:rsid w:val="008A0EBB"/>
    <w:rsid w:val="00905F18"/>
    <w:rsid w:val="00916655"/>
    <w:rsid w:val="00937F90"/>
    <w:rsid w:val="00971844"/>
    <w:rsid w:val="00A77430"/>
    <w:rsid w:val="00AF6436"/>
    <w:rsid w:val="00B40CAB"/>
    <w:rsid w:val="00BB69E6"/>
    <w:rsid w:val="00C96923"/>
    <w:rsid w:val="00CC1A1C"/>
    <w:rsid w:val="00CC268F"/>
    <w:rsid w:val="00D15BDC"/>
    <w:rsid w:val="00D5718B"/>
    <w:rsid w:val="00E21A29"/>
    <w:rsid w:val="00E23153"/>
    <w:rsid w:val="00E256A0"/>
    <w:rsid w:val="00EC794C"/>
    <w:rsid w:val="00FE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E45D2"/>
  <w15:docId w15:val="{BFD1BA70-8F45-4D8B-B0C5-B0883A89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3C0"/>
  </w:style>
  <w:style w:type="paragraph" w:styleId="Stopka">
    <w:name w:val="footer"/>
    <w:basedOn w:val="Normalny"/>
    <w:link w:val="Stopka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3C0"/>
  </w:style>
  <w:style w:type="paragraph" w:styleId="Akapitzlist">
    <w:name w:val="List Paragraph"/>
    <w:basedOn w:val="Normalny"/>
    <w:uiPriority w:val="34"/>
    <w:qFormat/>
    <w:rsid w:val="005503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3C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5BB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6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3215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8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41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0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188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6322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eduod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razmiejska@wron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Kopyciok</dc:creator>
  <cp:keywords/>
  <dc:description/>
  <cp:lastModifiedBy>Kacper Gordeew</cp:lastModifiedBy>
  <cp:revision>15</cp:revision>
  <dcterms:created xsi:type="dcterms:W3CDTF">2018-10-21T15:25:00Z</dcterms:created>
  <dcterms:modified xsi:type="dcterms:W3CDTF">2025-10-20T12:18:00Z</dcterms:modified>
</cp:coreProperties>
</file>