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9C2" w:rsidRPr="003448F5" w:rsidRDefault="00CF19C2" w:rsidP="00CF19C2">
      <w:pPr>
        <w:pStyle w:val="Nagwek2"/>
        <w:spacing w:after="240"/>
        <w:rPr>
          <w:szCs w:val="24"/>
        </w:rPr>
      </w:pPr>
      <w:r w:rsidRPr="003448F5">
        <w:rPr>
          <w:szCs w:val="24"/>
        </w:rPr>
        <w:t xml:space="preserve">KWESTIONARIUSZ OSOBOWY DLA OSOBY UBIEGAJĄCEJ SIĘ </w:t>
      </w:r>
      <w:r>
        <w:rPr>
          <w:szCs w:val="24"/>
        </w:rPr>
        <w:t xml:space="preserve">                                       </w:t>
      </w:r>
      <w:r w:rsidRPr="003448F5">
        <w:rPr>
          <w:szCs w:val="24"/>
        </w:rPr>
        <w:t>O ZATRUDNIENIE</w:t>
      </w:r>
    </w:p>
    <w:p w:rsidR="00CF19C2" w:rsidRPr="003448F5" w:rsidRDefault="00CF19C2" w:rsidP="00CF19C2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:rsidR="00CF19C2" w:rsidRPr="003448F5" w:rsidRDefault="00CF19C2" w:rsidP="00CF19C2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:rsidR="00CF19C2" w:rsidRPr="003448F5" w:rsidRDefault="00CF19C2" w:rsidP="00CF19C2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>
        <w:t xml:space="preserve"> </w:t>
      </w:r>
      <w:r w:rsidRPr="003448F5">
        <w:t>..................................................................................................................</w:t>
      </w:r>
    </w:p>
    <w:p w:rsidR="00CF19C2" w:rsidRPr="004E4A83" w:rsidRDefault="00CF19C2" w:rsidP="00CF19C2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:rsidR="00CF19C2" w:rsidRPr="003448F5" w:rsidRDefault="00CF19C2" w:rsidP="00CF19C2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..................................................................................................</w:t>
      </w:r>
    </w:p>
    <w:p w:rsidR="00CF19C2" w:rsidRPr="003448F5" w:rsidRDefault="00CF19C2" w:rsidP="00CF19C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F19C2" w:rsidRPr="004E4A83" w:rsidRDefault="00CF19C2" w:rsidP="00CF19C2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:rsidR="00CF19C2" w:rsidRPr="003448F5" w:rsidRDefault="00CF19C2" w:rsidP="00CF19C2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F19C2" w:rsidRPr="004E4A83" w:rsidRDefault="00CF19C2" w:rsidP="00CF19C2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:rsidR="00CF19C2" w:rsidRPr="004E4A83" w:rsidRDefault="00CF19C2" w:rsidP="00CF19C2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:rsidR="00CF19C2" w:rsidRDefault="00CF19C2" w:rsidP="00CF19C2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>
        <w:t xml:space="preserve"> ...............................................................................</w:t>
      </w:r>
    </w:p>
    <w:p w:rsidR="00CF19C2" w:rsidRPr="003448F5" w:rsidRDefault="00CF19C2" w:rsidP="00CF19C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F19C2" w:rsidRDefault="00CF19C2" w:rsidP="00CF19C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F19C2" w:rsidRPr="003448F5" w:rsidRDefault="00CF19C2" w:rsidP="00CF19C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F19C2" w:rsidRPr="003448F5" w:rsidRDefault="00CF19C2" w:rsidP="00CF19C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F19C2" w:rsidRPr="004E4A83" w:rsidRDefault="00CF19C2" w:rsidP="00CF19C2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:rsidR="00CF19C2" w:rsidRDefault="00CF19C2" w:rsidP="00CF19C2">
      <w:pPr>
        <w:spacing w:before="240"/>
        <w:ind w:left="426" w:hanging="426"/>
        <w:jc w:val="both"/>
      </w:pPr>
      <w:r w:rsidRPr="003448F5">
        <w:t>6.</w:t>
      </w:r>
      <w:r>
        <w:tab/>
      </w:r>
      <w:r w:rsidRPr="003448F5">
        <w:t>Przebieg dotychczasowego zatrudnienia (gdy jest ono niezbędne do wykonywania pracy określonego rodzaju lub na określonym stanowisku)</w:t>
      </w:r>
      <w:r>
        <w:t xml:space="preserve"> ..........................................................</w:t>
      </w:r>
    </w:p>
    <w:p w:rsidR="00CF19C2" w:rsidRPr="003448F5" w:rsidRDefault="00CF19C2" w:rsidP="00CF19C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F19C2" w:rsidRPr="003448F5" w:rsidRDefault="00CF19C2" w:rsidP="00CF19C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F19C2" w:rsidRPr="003448F5" w:rsidRDefault="00CF19C2" w:rsidP="00CF19C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F19C2" w:rsidRPr="003448F5" w:rsidRDefault="00CF19C2" w:rsidP="00CF19C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F19C2" w:rsidRPr="003448F5" w:rsidRDefault="00CF19C2" w:rsidP="00CF19C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F19C2" w:rsidRPr="003448F5" w:rsidRDefault="00CF19C2" w:rsidP="00CF19C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F19C2" w:rsidRPr="004E4A83" w:rsidRDefault="00CF19C2" w:rsidP="00CF19C2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:rsidR="00CF19C2" w:rsidRPr="004E4A83" w:rsidRDefault="00CF19C2" w:rsidP="00CF19C2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:rsidR="00CF19C2" w:rsidRDefault="00CF19C2" w:rsidP="00CF19C2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.........................................................................................................................</w:t>
      </w:r>
    </w:p>
    <w:p w:rsidR="00CF19C2" w:rsidRPr="003448F5" w:rsidRDefault="00CF19C2" w:rsidP="00CF19C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F19C2" w:rsidRPr="003448F5" w:rsidRDefault="00CF19C2" w:rsidP="00CF19C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F19C2" w:rsidRPr="003448F5" w:rsidRDefault="00CF19C2" w:rsidP="00CF19C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F19C2" w:rsidRPr="003448F5" w:rsidRDefault="00CF19C2" w:rsidP="00CF19C2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F19C2" w:rsidRPr="003448F5" w:rsidRDefault="00CF19C2" w:rsidP="00CF19C2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CF19C2" w:rsidRDefault="00CF19C2" w:rsidP="00CF19C2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>
        <w:tab/>
      </w:r>
      <w:r w:rsidRPr="003448F5">
        <w:t>................</w:t>
      </w:r>
      <w:r>
        <w:t>....................</w:t>
      </w:r>
      <w:r w:rsidRPr="003448F5">
        <w:t>........................</w:t>
      </w:r>
    </w:p>
    <w:p w:rsidR="00CF19C2" w:rsidRDefault="00CF19C2" w:rsidP="00CF19C2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Pr="004E4A83">
        <w:rPr>
          <w:sz w:val="20"/>
          <w:szCs w:val="20"/>
        </w:rPr>
        <w:tab/>
        <w:t>(podpis osoby ubiegającej się o zatrudnienie)</w:t>
      </w:r>
    </w:p>
    <w:p w:rsidR="00CF19C2" w:rsidRDefault="00CF19C2" w:rsidP="00CF19C2">
      <w:pPr>
        <w:tabs>
          <w:tab w:val="left" w:pos="5194"/>
        </w:tabs>
        <w:ind w:left="336"/>
        <w:rPr>
          <w:sz w:val="20"/>
          <w:szCs w:val="20"/>
        </w:rPr>
      </w:pPr>
    </w:p>
    <w:p w:rsidR="00CF19C2" w:rsidRDefault="00CF19C2" w:rsidP="00CF19C2">
      <w:pPr>
        <w:tabs>
          <w:tab w:val="left" w:pos="5194"/>
        </w:tabs>
        <w:ind w:left="336"/>
        <w:rPr>
          <w:sz w:val="20"/>
          <w:szCs w:val="20"/>
        </w:rPr>
      </w:pPr>
    </w:p>
    <w:p w:rsidR="00CF19C2" w:rsidRDefault="00CF19C2" w:rsidP="00CF19C2">
      <w:pPr>
        <w:tabs>
          <w:tab w:val="left" w:pos="5194"/>
        </w:tabs>
        <w:ind w:left="336"/>
        <w:rPr>
          <w:sz w:val="20"/>
          <w:szCs w:val="20"/>
        </w:rPr>
      </w:pPr>
    </w:p>
    <w:p w:rsidR="00CF19C2" w:rsidRDefault="00CF19C2" w:rsidP="00CF19C2">
      <w:pPr>
        <w:tabs>
          <w:tab w:val="left" w:pos="5194"/>
        </w:tabs>
        <w:ind w:left="336"/>
        <w:rPr>
          <w:sz w:val="20"/>
          <w:szCs w:val="20"/>
        </w:rPr>
      </w:pPr>
    </w:p>
    <w:p w:rsidR="00CF19C2" w:rsidRDefault="00CF19C2" w:rsidP="00CF19C2">
      <w:pPr>
        <w:jc w:val="center"/>
        <w:rPr>
          <w:b/>
          <w:sz w:val="22"/>
          <w:szCs w:val="22"/>
          <w:u w:val="single"/>
        </w:rPr>
      </w:pPr>
    </w:p>
    <w:p w:rsidR="00CF19C2" w:rsidRDefault="00CF19C2" w:rsidP="00CF19C2">
      <w:pPr>
        <w:jc w:val="center"/>
        <w:rPr>
          <w:b/>
          <w:sz w:val="22"/>
          <w:szCs w:val="22"/>
          <w:u w:val="single"/>
        </w:rPr>
      </w:pPr>
    </w:p>
    <w:p w:rsidR="001459AA" w:rsidRDefault="001459AA" w:rsidP="001459AA">
      <w:pPr>
        <w:jc w:val="center"/>
        <w:rPr>
          <w:b/>
          <w:sz w:val="20"/>
          <w:szCs w:val="20"/>
        </w:rPr>
      </w:pPr>
      <w:r w:rsidRPr="001D42DA">
        <w:rPr>
          <w:b/>
          <w:sz w:val="20"/>
          <w:szCs w:val="20"/>
        </w:rPr>
        <w:lastRenderedPageBreak/>
        <w:t xml:space="preserve">KLAUZULA INFORMACYJNA </w:t>
      </w:r>
      <w:r>
        <w:rPr>
          <w:b/>
          <w:sz w:val="20"/>
          <w:szCs w:val="20"/>
        </w:rPr>
        <w:t>–</w:t>
      </w:r>
      <w:r w:rsidRPr="001D42DA">
        <w:rPr>
          <w:b/>
          <w:sz w:val="20"/>
          <w:szCs w:val="20"/>
        </w:rPr>
        <w:t xml:space="preserve"> RODO</w:t>
      </w:r>
    </w:p>
    <w:p w:rsidR="001459AA" w:rsidRPr="001D42DA" w:rsidRDefault="001459AA" w:rsidP="001459AA">
      <w:pPr>
        <w:jc w:val="center"/>
        <w:rPr>
          <w:b/>
          <w:sz w:val="20"/>
          <w:szCs w:val="20"/>
        </w:rPr>
      </w:pPr>
    </w:p>
    <w:p w:rsidR="001459AA" w:rsidRPr="001D2DA5" w:rsidRDefault="001459AA" w:rsidP="001459AA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D2DA5">
        <w:rPr>
          <w:rFonts w:asciiTheme="minorHAnsi" w:hAnsiTheme="minorHAnsi" w:cstheme="minorHAnsi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1459AA" w:rsidRPr="001D2DA5" w:rsidRDefault="001459AA" w:rsidP="001459AA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1459AA" w:rsidRPr="003D250A" w:rsidRDefault="001459AA" w:rsidP="001459A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D250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Administratorem Pani/Pana danych osobowych jest Urząd Miasta i Gminy Wronki, ul. Ratuszowa 5, 64-510 Wronki. Kontakt z administratorem jest możliwy także za pomocą adresu mailowego:  </w:t>
      </w:r>
      <w:hyperlink r:id="rId5" w:history="1">
        <w:r w:rsidRPr="007F1D67">
          <w:rPr>
            <w:rStyle w:val="Hipercze"/>
            <w:rFonts w:asciiTheme="minorHAnsi" w:hAnsiTheme="minorHAnsi" w:cstheme="minorHAnsi"/>
            <w:sz w:val="20"/>
            <w:szCs w:val="20"/>
          </w:rPr>
          <w:t>poczta@wronki.pl</w:t>
        </w:r>
      </w:hyperlink>
      <w:r w:rsidRPr="003D250A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:rsidR="001459AA" w:rsidRPr="003D250A" w:rsidRDefault="001459AA" w:rsidP="001459A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D250A">
        <w:rPr>
          <w:rFonts w:asciiTheme="minorHAnsi" w:hAnsiTheme="minorHAnsi" w:cstheme="minorHAnsi"/>
          <w:sz w:val="20"/>
          <w:szCs w:val="20"/>
        </w:rPr>
        <w:t>Inspektorem Ochrony Danych Osobowych jest Aleksandra Cnota-</w:t>
      </w:r>
      <w:proofErr w:type="spellStart"/>
      <w:r w:rsidRPr="003D250A">
        <w:rPr>
          <w:rFonts w:asciiTheme="minorHAnsi" w:hAnsiTheme="minorHAnsi" w:cstheme="minorHAnsi"/>
          <w:sz w:val="20"/>
          <w:szCs w:val="20"/>
        </w:rPr>
        <w:t>Mikołajec</w:t>
      </w:r>
      <w:proofErr w:type="spellEnd"/>
      <w:r w:rsidRPr="003D250A">
        <w:rPr>
          <w:rFonts w:asciiTheme="minorHAnsi" w:hAnsiTheme="minorHAnsi" w:cstheme="minorHAnsi"/>
          <w:sz w:val="20"/>
          <w:szCs w:val="20"/>
        </w:rPr>
        <w:t xml:space="preserve">. Kontakt z inspektorem jest możliwy za pomocą adresów mailowych: aleksandra@eduodo.pl lub iod@eduodo.pl, </w:t>
      </w:r>
    </w:p>
    <w:p w:rsidR="001459AA" w:rsidRPr="001D2DA5" w:rsidRDefault="001459AA" w:rsidP="001459A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Pani/Pana dane osobowe przetwarzane będą w celu przeprowadzenia rekrutacji na stanowisko pracownicze na podstawie: </w:t>
      </w:r>
    </w:p>
    <w:p w:rsidR="001459AA" w:rsidRPr="001D2DA5" w:rsidRDefault="001459AA" w:rsidP="001459A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art. 6 ust. 1 lit. c RODO - realizacja obowiązku prawnego ciążącego na administratorze, wynikająca z </w:t>
      </w:r>
      <w:r w:rsidRPr="001D2DA5">
        <w:rPr>
          <w:rFonts w:asciiTheme="minorHAnsi" w:hAnsiTheme="minorHAnsi" w:cstheme="minorHAnsi"/>
          <w:color w:val="000000" w:themeColor="text1"/>
          <w:sz w:val="20"/>
          <w:szCs w:val="20"/>
        </w:rPr>
        <w:t>ustawy z dnia 26 czerwca 1974 r. - Kodeks Pracy oraz ustawy z dnia 21 listopada 2008 r. o pracownikach samorządowych.</w:t>
      </w:r>
    </w:p>
    <w:p w:rsidR="001459AA" w:rsidRPr="001D2DA5" w:rsidRDefault="001459AA" w:rsidP="001459A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color w:val="000000" w:themeColor="text1"/>
          <w:sz w:val="20"/>
          <w:szCs w:val="20"/>
        </w:rPr>
        <w:t>art. 6 ust. 1 lit. f RODO - przetwarzanie jest niezbędne do celów wynikających z prawnie uzasadnionych interesów realizowanych przez administratora,</w:t>
      </w:r>
    </w:p>
    <w:p w:rsidR="001459AA" w:rsidRPr="001D2DA5" w:rsidRDefault="001459AA" w:rsidP="001459A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color w:val="000000" w:themeColor="text1"/>
          <w:sz w:val="20"/>
          <w:szCs w:val="20"/>
        </w:rPr>
        <w:t>art. 6 ust. 1 lit. a RODO - osoba, której dane dotyczą wyraziła zgodę na przetwarzanie swoich danych osobowych w przypadku, gdy dane nie są przetwarzane na podstawie ustawy z dnia 26 czerwca 1974 r. - Kodeks Pracy oraz ustawy z dnia 21 listopada 2008 r. o pracownikach samorządowych.</w:t>
      </w:r>
    </w:p>
    <w:p w:rsidR="001459AA" w:rsidRPr="001D2DA5" w:rsidRDefault="001459AA" w:rsidP="001459A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Odbiorcami Pani/Pana danych osobowych mogą być organy władzy publicznej oraz podmioty wykonujące zadania publiczne lub działających na zlecenie organów władzy publicznej, w zakresie i w celach, które wynikają z przepisów powszechnie obowiązującego prawa, </w:t>
      </w:r>
    </w:p>
    <w:p w:rsidR="001459AA" w:rsidRPr="001D2DA5" w:rsidRDefault="001459AA" w:rsidP="001459A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>Dane osobowe niezatrudnionych kandydatów przechowywane będą przez okres 3 miesięcy od dnia zatrudnienia wybranego kandydata, a następnie komisyjnie zniszczone</w:t>
      </w:r>
      <w:r w:rsidRPr="001D2DA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chyba że wyraża Pani/Pan zgodę na ich przetwarzanie do celów przyszłych rekrutacji. Dokumenty wyłonionego kandydata zostaną dołączone do akt osobowych. </w:t>
      </w:r>
    </w:p>
    <w:p w:rsidR="001459AA" w:rsidRPr="001D2DA5" w:rsidRDefault="001459AA" w:rsidP="001459AA">
      <w:pPr>
        <w:pStyle w:val="Akapitzlist"/>
        <w:numPr>
          <w:ilvl w:val="0"/>
          <w:numId w:val="5"/>
        </w:numPr>
        <w:spacing w:line="24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Pani/Pana dane osobowe nie będą przekazywane do państw trzecich lub organizacji międzynarodowych, </w:t>
      </w:r>
    </w:p>
    <w:p w:rsidR="001459AA" w:rsidRPr="001D2DA5" w:rsidRDefault="001459AA" w:rsidP="001459A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Ma Pani/Pan prawo żądania od Administratora: </w:t>
      </w:r>
    </w:p>
    <w:p w:rsidR="001459AA" w:rsidRPr="001D2DA5" w:rsidRDefault="001459AA" w:rsidP="001459A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dostępu do swoich danych oraz otrzymania ich pierwszej kopii, </w:t>
      </w:r>
    </w:p>
    <w:p w:rsidR="001459AA" w:rsidRPr="001D2DA5" w:rsidRDefault="001459AA" w:rsidP="001459A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do sprostowania (poprawiania) swoich danych, </w:t>
      </w:r>
    </w:p>
    <w:p w:rsidR="001459AA" w:rsidRPr="001D2DA5" w:rsidRDefault="001459AA" w:rsidP="001459A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do usunięcia oraz ograniczenia przetwarzania danych na podstawie art. 17 RODO oraz art. 18 RODO, </w:t>
      </w:r>
    </w:p>
    <w:p w:rsidR="001459AA" w:rsidRPr="001D2DA5" w:rsidRDefault="001459AA" w:rsidP="001459A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do wniesienia sprzeciwu wobec przetwarzania danych, na zasadach opisanych w art. 21 RODO, </w:t>
      </w:r>
    </w:p>
    <w:p w:rsidR="001459AA" w:rsidRPr="001D2DA5" w:rsidRDefault="001459AA" w:rsidP="001459A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do przenoszenia danych, zgodnie z art. 20 RODO, </w:t>
      </w:r>
    </w:p>
    <w:p w:rsidR="001459AA" w:rsidRPr="001D2DA5" w:rsidRDefault="001459AA" w:rsidP="001459A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>prawo do wniesienia skargi do organu nadzorczego,</w:t>
      </w:r>
    </w:p>
    <w:p w:rsidR="001459AA" w:rsidRPr="001D2DA5" w:rsidRDefault="001459AA" w:rsidP="001459A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prawo do cofnięcia zgody w dowolnym momencie, jeśli dane przetwarzane były na jej podstawie. </w:t>
      </w:r>
    </w:p>
    <w:p w:rsidR="001459AA" w:rsidRPr="001D2DA5" w:rsidRDefault="001459AA" w:rsidP="001459AA">
      <w:pPr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W celu skorzystania oraz uzyskania informacji dotyczących praw określonych powyżej (lit. a-g) należy skontaktować się z Administratorem lub z Inspektorem Danych Osobowych. </w:t>
      </w:r>
    </w:p>
    <w:p w:rsidR="001459AA" w:rsidRPr="001D2DA5" w:rsidRDefault="001459AA" w:rsidP="001459AA">
      <w:pPr>
        <w:ind w:firstLine="567"/>
        <w:jc w:val="both"/>
        <w:rPr>
          <w:rFonts w:asciiTheme="minorHAnsi" w:hAnsiTheme="minorHAnsi" w:cstheme="minorHAnsi"/>
          <w:sz w:val="20"/>
          <w:szCs w:val="20"/>
        </w:rPr>
      </w:pPr>
    </w:p>
    <w:p w:rsidR="001459AA" w:rsidRPr="001D2DA5" w:rsidRDefault="001459AA" w:rsidP="001459AA">
      <w:pPr>
        <w:pStyle w:val="Akapitzlist"/>
        <w:numPr>
          <w:ilvl w:val="0"/>
          <w:numId w:val="5"/>
        </w:numPr>
        <w:spacing w:line="24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1459AA" w:rsidRPr="001D2DA5" w:rsidRDefault="001459AA" w:rsidP="001459AA">
      <w:pPr>
        <w:pStyle w:val="Akapitzlist"/>
        <w:numPr>
          <w:ilvl w:val="0"/>
          <w:numId w:val="5"/>
        </w:numPr>
        <w:spacing w:line="24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Podanie danych wymaganych przepisami jest niezbędne do wzięcia udziału w procesie rekrutacji,  konsekwencją ich niepodania będzie brak możliwości wzięcia udziału w jej procesie. </w:t>
      </w:r>
    </w:p>
    <w:p w:rsidR="001459AA" w:rsidRPr="001D2DA5" w:rsidRDefault="001459AA" w:rsidP="001459A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D2DA5">
        <w:rPr>
          <w:rFonts w:asciiTheme="minorHAnsi" w:hAnsiTheme="minorHAnsi" w:cstheme="minorHAnsi"/>
          <w:sz w:val="20"/>
          <w:szCs w:val="20"/>
        </w:rPr>
        <w:t xml:space="preserve">Pani/Pana dane osobowe nie będą podlegały profilowaniu oraz nie będą przetwarzane w sposób zautomatyzowany. </w:t>
      </w:r>
    </w:p>
    <w:p w:rsidR="001459AA" w:rsidRPr="009878F6" w:rsidRDefault="001459AA" w:rsidP="001459AA">
      <w:pPr>
        <w:pStyle w:val="Akapitzlist"/>
        <w:spacing w:line="360" w:lineRule="auto"/>
        <w:ind w:left="357"/>
        <w:jc w:val="both"/>
        <w:rPr>
          <w:rFonts w:ascii="Times New Roman" w:hAnsi="Times New Roman"/>
          <w:sz w:val="20"/>
          <w:szCs w:val="20"/>
        </w:rPr>
      </w:pPr>
    </w:p>
    <w:p w:rsidR="001459AA" w:rsidRDefault="001459AA" w:rsidP="001459AA"/>
    <w:p w:rsidR="00D153C5" w:rsidRPr="00CF19C2" w:rsidRDefault="00D153C5" w:rsidP="00CF19C2">
      <w:bookmarkStart w:id="0" w:name="_GoBack"/>
      <w:bookmarkEnd w:id="0"/>
    </w:p>
    <w:sectPr w:rsidR="00D153C5" w:rsidRPr="00CF19C2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B08FE"/>
    <w:multiLevelType w:val="hybridMultilevel"/>
    <w:tmpl w:val="2496F8B4"/>
    <w:lvl w:ilvl="0" w:tplc="9B8600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C35B69"/>
    <w:multiLevelType w:val="hybridMultilevel"/>
    <w:tmpl w:val="1C94D14C"/>
    <w:lvl w:ilvl="0" w:tplc="DA7C4B3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2B6139"/>
    <w:multiLevelType w:val="hybridMultilevel"/>
    <w:tmpl w:val="2572F4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5A3D5B"/>
    <w:multiLevelType w:val="multilevel"/>
    <w:tmpl w:val="187251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C2"/>
    <w:rsid w:val="001459AA"/>
    <w:rsid w:val="001578C9"/>
    <w:rsid w:val="001D42DA"/>
    <w:rsid w:val="00540600"/>
    <w:rsid w:val="00CF19C2"/>
    <w:rsid w:val="00D1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67914-0E5B-43F0-A147-F7558C60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F19C2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CF19C2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styleId="Hipercze">
    <w:name w:val="Hyperlink"/>
    <w:basedOn w:val="Domylnaczcionkaakapitu"/>
    <w:uiPriority w:val="99"/>
    <w:rsid w:val="00CF19C2"/>
    <w:rPr>
      <w:rFonts w:cs="Times New Roman"/>
      <w:color w:val="FF0000"/>
      <w:u w:val="single" w:color="FF0000"/>
    </w:rPr>
  </w:style>
  <w:style w:type="character" w:customStyle="1" w:styleId="StrongEmphasis">
    <w:name w:val="Strong Emphasis"/>
    <w:rsid w:val="00CF19C2"/>
    <w:rPr>
      <w:b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F19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CF19C2"/>
    <w:rPr>
      <w:b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F19C2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9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9A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wron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1142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Grzybowska</dc:creator>
  <cp:keywords/>
  <dc:description/>
  <cp:lastModifiedBy>Karolina Grzybowska</cp:lastModifiedBy>
  <cp:revision>3</cp:revision>
  <cp:lastPrinted>2021-03-25T11:53:00Z</cp:lastPrinted>
  <dcterms:created xsi:type="dcterms:W3CDTF">2020-01-27T09:40:00Z</dcterms:created>
  <dcterms:modified xsi:type="dcterms:W3CDTF">2021-03-25T11:54:00Z</dcterms:modified>
</cp:coreProperties>
</file>