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9F" w:rsidRPr="00166C69" w:rsidRDefault="00512A3D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31.25pt;margin-top:-47.6pt;width:83.55pt;height:34.9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11383C" w:rsidRPr="0011383C" w:rsidRDefault="0011383C">
                  <w:pPr>
                    <w:rPr>
                      <w:sz w:val="24"/>
                      <w:szCs w:val="24"/>
                    </w:rPr>
                  </w:pPr>
                  <w:r w:rsidRPr="0011383C">
                    <w:rPr>
                      <w:sz w:val="24"/>
                      <w:szCs w:val="24"/>
                    </w:rPr>
                    <w:t>WPiO-13</w:t>
                  </w:r>
                </w:p>
              </w:txbxContent>
            </v:textbox>
          </v:shape>
        </w:pict>
      </w:r>
      <w:r w:rsidR="00F4159F" w:rsidRPr="00166C69">
        <w:rPr>
          <w:rFonts w:ascii="Tahoma" w:hAnsi="Tahoma" w:cs="Tahoma"/>
          <w:sz w:val="24"/>
          <w:szCs w:val="24"/>
          <w:lang w:eastAsia="pl-PL"/>
        </w:rPr>
        <w:t xml:space="preserve">.........................................................                          Wronki, dn.........................  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18"/>
          <w:szCs w:val="24"/>
          <w:lang w:eastAsia="pl-PL"/>
        </w:rPr>
      </w:pPr>
      <w:r w:rsidRPr="00166C69">
        <w:rPr>
          <w:rFonts w:ascii="Tahoma" w:hAnsi="Tahoma" w:cs="Tahoma"/>
          <w:sz w:val="24"/>
          <w:szCs w:val="24"/>
          <w:lang w:eastAsia="pl-PL"/>
        </w:rPr>
        <w:t xml:space="preserve">           </w:t>
      </w:r>
      <w:r w:rsidRPr="00166C69">
        <w:rPr>
          <w:rFonts w:ascii="Tahoma" w:hAnsi="Tahoma" w:cs="Tahoma"/>
          <w:sz w:val="18"/>
          <w:szCs w:val="24"/>
          <w:lang w:eastAsia="pl-PL"/>
        </w:rPr>
        <w:t>imię i nazwisko/nazwa firmy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166C69">
        <w:rPr>
          <w:rFonts w:ascii="Tahoma" w:hAnsi="Tahoma" w:cs="Tahoma"/>
          <w:sz w:val="24"/>
          <w:szCs w:val="24"/>
          <w:lang w:eastAsia="pl-PL"/>
        </w:rPr>
        <w:t>.........................................................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166C69">
        <w:rPr>
          <w:rFonts w:ascii="Tahoma" w:hAnsi="Tahoma" w:cs="Tahoma"/>
          <w:sz w:val="24"/>
          <w:szCs w:val="24"/>
          <w:lang w:eastAsia="pl-PL"/>
        </w:rPr>
        <w:t>.........................................................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0"/>
          <w:szCs w:val="24"/>
          <w:lang w:eastAsia="pl-PL"/>
        </w:rPr>
      </w:pPr>
      <w:r w:rsidRPr="00166C69">
        <w:rPr>
          <w:rFonts w:ascii="Tahoma" w:hAnsi="Tahoma" w:cs="Tahoma"/>
          <w:sz w:val="20"/>
          <w:szCs w:val="24"/>
          <w:lang w:eastAsia="pl-PL"/>
        </w:rPr>
        <w:t xml:space="preserve">                      </w:t>
      </w:r>
      <w:r w:rsidR="00784B4D">
        <w:rPr>
          <w:rFonts w:ascii="Tahoma" w:hAnsi="Tahoma" w:cs="Tahoma"/>
          <w:sz w:val="20"/>
          <w:szCs w:val="24"/>
          <w:lang w:eastAsia="pl-PL"/>
        </w:rPr>
        <w:t>a</w:t>
      </w:r>
      <w:r w:rsidRPr="00166C69">
        <w:rPr>
          <w:rFonts w:ascii="Tahoma" w:hAnsi="Tahoma" w:cs="Tahoma"/>
          <w:sz w:val="20"/>
          <w:szCs w:val="24"/>
          <w:lang w:eastAsia="pl-PL"/>
        </w:rPr>
        <w:t>dres</w:t>
      </w:r>
      <w:r w:rsidR="00784B4D">
        <w:rPr>
          <w:rFonts w:ascii="Tahoma" w:hAnsi="Tahoma" w:cs="Tahoma"/>
          <w:sz w:val="20"/>
          <w:szCs w:val="24"/>
          <w:lang w:eastAsia="pl-PL"/>
        </w:rPr>
        <w:t>/siedziba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0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166C69">
        <w:rPr>
          <w:rFonts w:ascii="Tahoma" w:hAnsi="Tahoma" w:cs="Tahoma"/>
          <w:sz w:val="24"/>
          <w:szCs w:val="24"/>
          <w:lang w:eastAsia="pl-PL"/>
        </w:rPr>
        <w:t xml:space="preserve">                           </w:t>
      </w:r>
      <w:r w:rsidR="000813DA">
        <w:rPr>
          <w:rFonts w:ascii="Tahoma" w:hAnsi="Tahoma" w:cs="Tahoma"/>
          <w:sz w:val="24"/>
          <w:szCs w:val="24"/>
          <w:lang w:eastAsia="pl-PL"/>
        </w:rPr>
        <w:t xml:space="preserve">          </w:t>
      </w:r>
      <w:r>
        <w:rPr>
          <w:rFonts w:ascii="Tahoma" w:hAnsi="Tahoma" w:cs="Tahoma"/>
          <w:sz w:val="24"/>
          <w:szCs w:val="24"/>
          <w:lang w:eastAsia="pl-PL"/>
        </w:rPr>
        <w:t xml:space="preserve">    </w:t>
      </w:r>
    </w:p>
    <w:p w:rsidR="00F4159F" w:rsidRPr="00166C69" w:rsidRDefault="00F4159F" w:rsidP="00166C69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</w:p>
    <w:p w:rsidR="00F4159F" w:rsidRPr="00166C69" w:rsidRDefault="00F4159F" w:rsidP="00166C69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166C69">
        <w:rPr>
          <w:rFonts w:ascii="Tahoma" w:hAnsi="Tahoma" w:cs="Tahoma"/>
          <w:b/>
          <w:bCs/>
          <w:sz w:val="24"/>
          <w:szCs w:val="24"/>
          <w:lang w:eastAsia="pl-PL"/>
        </w:rPr>
        <w:t>OŚWIADCZENIE</w:t>
      </w:r>
    </w:p>
    <w:p w:rsidR="00F4159F" w:rsidRPr="00166C69" w:rsidRDefault="00F4159F" w:rsidP="00166C69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sz w:val="24"/>
          <w:szCs w:val="24"/>
          <w:lang w:eastAsia="pl-PL"/>
        </w:rPr>
      </w:pPr>
    </w:p>
    <w:p w:rsidR="00F4159F" w:rsidRPr="003C5411" w:rsidRDefault="00F4159F" w:rsidP="006C347F">
      <w:pPr>
        <w:keepNext/>
        <w:spacing w:after="0" w:line="360" w:lineRule="auto"/>
        <w:ind w:firstLine="851"/>
        <w:jc w:val="both"/>
        <w:outlineLvl w:val="0"/>
        <w:rPr>
          <w:rFonts w:ascii="Tahoma" w:hAnsi="Tahoma" w:cs="Tahoma"/>
          <w:sz w:val="24"/>
          <w:szCs w:val="24"/>
          <w:u w:val="single"/>
          <w:lang w:eastAsia="pl-PL"/>
        </w:rPr>
      </w:pPr>
      <w:r w:rsidRPr="006C347F">
        <w:rPr>
          <w:rFonts w:ascii="Tahoma" w:hAnsi="Tahoma" w:cs="Tahoma"/>
          <w:sz w:val="24"/>
          <w:szCs w:val="24"/>
          <w:lang w:eastAsia="pl-PL"/>
        </w:rPr>
        <w:t>W związku z art.</w:t>
      </w:r>
      <w:r w:rsidRPr="003333EA">
        <w:rPr>
          <w:rFonts w:ascii="Tahoma" w:hAnsi="Tahoma" w:cs="Tahoma"/>
          <w:color w:val="000000"/>
          <w:sz w:val="24"/>
          <w:szCs w:val="24"/>
          <w:lang w:eastAsia="pl-PL"/>
        </w:rPr>
        <w:t xml:space="preserve"> 180 § 2 ustawy z dnia 29 sierpnia 1997 r. - Or</w:t>
      </w:r>
      <w:r w:rsidRPr="006C347F">
        <w:rPr>
          <w:rFonts w:ascii="Tahoma" w:hAnsi="Tahoma" w:cs="Tahoma"/>
          <w:color w:val="000000"/>
          <w:sz w:val="24"/>
          <w:szCs w:val="24"/>
          <w:lang w:eastAsia="pl-PL"/>
        </w:rPr>
        <w:t>dynacja podatkowa (</w:t>
      </w:r>
      <w:r w:rsidRPr="003333EA">
        <w:rPr>
          <w:rFonts w:ascii="Tahoma" w:hAnsi="Tahoma" w:cs="Tahoma"/>
          <w:color w:val="000000"/>
          <w:sz w:val="24"/>
          <w:szCs w:val="24"/>
          <w:lang w:eastAsia="pl-PL"/>
        </w:rPr>
        <w:t xml:space="preserve">Dz. U. </w:t>
      </w:r>
      <w:r w:rsidR="008D29AE">
        <w:rPr>
          <w:rFonts w:ascii="Tahoma" w:hAnsi="Tahoma" w:cs="Tahoma"/>
          <w:color w:val="000000"/>
          <w:sz w:val="24"/>
          <w:szCs w:val="24"/>
          <w:lang w:eastAsia="pl-PL"/>
        </w:rPr>
        <w:t xml:space="preserve">z </w:t>
      </w:r>
      <w:r w:rsidR="00040FCA">
        <w:rPr>
          <w:rFonts w:ascii="Tahoma" w:hAnsi="Tahoma" w:cs="Tahoma"/>
          <w:color w:val="000000"/>
          <w:sz w:val="24"/>
          <w:szCs w:val="24"/>
          <w:lang w:eastAsia="pl-PL"/>
        </w:rPr>
        <w:t>2025</w:t>
      </w:r>
      <w:r w:rsidR="00D86E49">
        <w:rPr>
          <w:rFonts w:ascii="Tahoma" w:hAnsi="Tahoma" w:cs="Tahoma"/>
          <w:color w:val="000000"/>
          <w:sz w:val="24"/>
          <w:szCs w:val="24"/>
          <w:lang w:eastAsia="pl-PL"/>
        </w:rPr>
        <w:t xml:space="preserve"> r. poz. </w:t>
      </w:r>
      <w:r w:rsidR="00040FCA">
        <w:rPr>
          <w:rFonts w:ascii="Tahoma" w:hAnsi="Tahoma" w:cs="Tahoma"/>
          <w:color w:val="000000"/>
          <w:sz w:val="24"/>
          <w:szCs w:val="24"/>
          <w:lang w:eastAsia="pl-PL"/>
        </w:rPr>
        <w:t>111</w:t>
      </w:r>
      <w:r w:rsidR="00BA793D">
        <w:rPr>
          <w:rFonts w:ascii="Tahoma" w:hAnsi="Tahoma" w:cs="Tahoma"/>
          <w:color w:val="000000"/>
          <w:sz w:val="24"/>
          <w:szCs w:val="24"/>
          <w:lang w:eastAsia="pl-PL"/>
        </w:rPr>
        <w:t xml:space="preserve"> ze zm.</w:t>
      </w:r>
      <w:r w:rsidRPr="006C347F">
        <w:rPr>
          <w:rFonts w:ascii="Tahoma" w:hAnsi="Tahoma" w:cs="Tahoma"/>
          <w:color w:val="000000"/>
          <w:sz w:val="24"/>
          <w:szCs w:val="24"/>
          <w:lang w:eastAsia="pl-PL"/>
        </w:rPr>
        <w:t xml:space="preserve">), </w:t>
      </w:r>
      <w:r w:rsidRPr="006C347F">
        <w:rPr>
          <w:rFonts w:ascii="Tahoma" w:hAnsi="Tahoma" w:cs="Tahoma"/>
          <w:sz w:val="24"/>
          <w:szCs w:val="24"/>
          <w:lang w:eastAsia="pl-PL"/>
        </w:rPr>
        <w:t>p</w:t>
      </w:r>
      <w:r w:rsidRPr="00166C69">
        <w:rPr>
          <w:rFonts w:ascii="Tahoma" w:hAnsi="Tahoma" w:cs="Tahoma"/>
          <w:sz w:val="24"/>
          <w:szCs w:val="24"/>
          <w:lang w:eastAsia="pl-PL"/>
        </w:rPr>
        <w:t>ouczony</w:t>
      </w:r>
      <w:r>
        <w:rPr>
          <w:rFonts w:ascii="Tahoma" w:hAnsi="Tahoma" w:cs="Tahoma"/>
          <w:sz w:val="24"/>
          <w:szCs w:val="24"/>
          <w:lang w:eastAsia="pl-PL"/>
        </w:rPr>
        <w:t>/pouczeni</w:t>
      </w:r>
      <w:r w:rsidRPr="00166C69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5D4556">
        <w:rPr>
          <w:rFonts w:ascii="Tahoma" w:hAnsi="Tahoma" w:cs="Tahoma"/>
          <w:sz w:val="24"/>
          <w:szCs w:val="24"/>
          <w:lang w:eastAsia="pl-PL"/>
        </w:rPr>
        <w:br/>
      </w:r>
      <w:bookmarkStart w:id="0" w:name="_GoBack"/>
      <w:bookmarkEnd w:id="0"/>
      <w:r w:rsidRPr="00166C69">
        <w:rPr>
          <w:rFonts w:ascii="Tahoma" w:hAnsi="Tahoma" w:cs="Tahoma"/>
          <w:sz w:val="24"/>
          <w:szCs w:val="24"/>
          <w:lang w:eastAsia="pl-PL"/>
        </w:rPr>
        <w:t>o odpowiedzialności karnej pr</w:t>
      </w:r>
      <w:r>
        <w:rPr>
          <w:rFonts w:ascii="Tahoma" w:hAnsi="Tahoma" w:cs="Tahoma"/>
          <w:sz w:val="24"/>
          <w:szCs w:val="24"/>
          <w:lang w:eastAsia="pl-PL"/>
        </w:rPr>
        <w:t>zewidzianej w art. 233 § 1</w:t>
      </w:r>
      <w:r w:rsidR="00875C45">
        <w:rPr>
          <w:rFonts w:ascii="Tahoma" w:hAnsi="Tahoma" w:cs="Tahoma"/>
          <w:sz w:val="24"/>
          <w:szCs w:val="24"/>
          <w:lang w:eastAsia="pl-PL"/>
        </w:rPr>
        <w:t>,</w:t>
      </w:r>
      <w:r w:rsidR="00875C45" w:rsidRPr="00875C45">
        <w:rPr>
          <w:rFonts w:ascii="Tahoma" w:hAnsi="Tahoma" w:cs="Tahoma"/>
        </w:rPr>
        <w:t xml:space="preserve"> </w:t>
      </w:r>
      <w:r w:rsidR="00875C45" w:rsidRPr="006C347F">
        <w:rPr>
          <w:rFonts w:ascii="Tahoma" w:hAnsi="Tahoma" w:cs="Tahoma"/>
        </w:rPr>
        <w:t>§</w:t>
      </w:r>
      <w:r w:rsidR="00875C45">
        <w:rPr>
          <w:rFonts w:ascii="Tahoma" w:hAnsi="Tahoma" w:cs="Tahoma"/>
        </w:rPr>
        <w:t xml:space="preserve"> 1a</w:t>
      </w:r>
      <w:r>
        <w:rPr>
          <w:rFonts w:ascii="Tahoma" w:hAnsi="Tahoma" w:cs="Tahoma"/>
          <w:sz w:val="24"/>
          <w:szCs w:val="24"/>
          <w:lang w:eastAsia="pl-PL"/>
        </w:rPr>
        <w:t xml:space="preserve"> i </w:t>
      </w:r>
      <w:r w:rsidR="00875C45" w:rsidRPr="006C347F">
        <w:rPr>
          <w:rFonts w:ascii="Tahoma" w:hAnsi="Tahoma" w:cs="Tahoma"/>
        </w:rPr>
        <w:t>§</w:t>
      </w:r>
      <w:r w:rsidR="00875C45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4"/>
          <w:szCs w:val="24"/>
          <w:lang w:eastAsia="pl-PL"/>
        </w:rPr>
        <w:t>2 u</w:t>
      </w:r>
      <w:r w:rsidRPr="00166C69">
        <w:rPr>
          <w:rFonts w:ascii="Tahoma" w:hAnsi="Tahoma" w:cs="Tahoma"/>
          <w:sz w:val="24"/>
          <w:szCs w:val="24"/>
          <w:lang w:eastAsia="pl-PL"/>
        </w:rPr>
        <w:t xml:space="preserve">stawy z dnia </w:t>
      </w:r>
      <w:r w:rsidR="00875C45">
        <w:rPr>
          <w:rFonts w:ascii="Tahoma" w:hAnsi="Tahoma" w:cs="Tahoma"/>
          <w:sz w:val="24"/>
          <w:szCs w:val="24"/>
          <w:lang w:eastAsia="pl-PL"/>
        </w:rPr>
        <w:br/>
      </w:r>
      <w:r w:rsidRPr="00166C69">
        <w:rPr>
          <w:rFonts w:ascii="Tahoma" w:hAnsi="Tahoma" w:cs="Tahoma"/>
          <w:sz w:val="24"/>
          <w:szCs w:val="24"/>
          <w:lang w:eastAsia="pl-PL"/>
        </w:rPr>
        <w:t>6 czerwca 199</w:t>
      </w:r>
      <w:r w:rsidR="003C5411">
        <w:rPr>
          <w:rFonts w:ascii="Tahoma" w:hAnsi="Tahoma" w:cs="Tahoma"/>
          <w:sz w:val="24"/>
          <w:szCs w:val="24"/>
          <w:lang w:eastAsia="pl-PL"/>
        </w:rPr>
        <w:t>7 r. Kodeks Karny (Dz. U. z 2025</w:t>
      </w:r>
      <w:r w:rsidR="00875C45">
        <w:rPr>
          <w:rFonts w:ascii="Tahoma" w:hAnsi="Tahoma" w:cs="Tahoma"/>
          <w:sz w:val="24"/>
          <w:szCs w:val="24"/>
          <w:lang w:eastAsia="pl-PL"/>
        </w:rPr>
        <w:t xml:space="preserve"> r.</w:t>
      </w:r>
      <w:r w:rsidRPr="00166C69">
        <w:rPr>
          <w:rFonts w:ascii="Tahoma" w:hAnsi="Tahoma" w:cs="Tahoma"/>
          <w:sz w:val="24"/>
          <w:szCs w:val="24"/>
          <w:lang w:eastAsia="pl-PL"/>
        </w:rPr>
        <w:t xml:space="preserve"> poz. </w:t>
      </w:r>
      <w:r w:rsidR="003C5411">
        <w:rPr>
          <w:rFonts w:ascii="Tahoma" w:hAnsi="Tahoma" w:cs="Tahoma"/>
          <w:sz w:val="24"/>
          <w:szCs w:val="24"/>
          <w:lang w:eastAsia="pl-PL"/>
        </w:rPr>
        <w:t>383</w:t>
      </w:r>
      <w:r w:rsidRPr="00166C69">
        <w:rPr>
          <w:rFonts w:ascii="Tahoma" w:hAnsi="Tahoma" w:cs="Tahoma"/>
          <w:sz w:val="24"/>
          <w:szCs w:val="24"/>
          <w:lang w:eastAsia="pl-PL"/>
        </w:rPr>
        <w:t>) – za zeznanie nieprawdy lub zatajenie prawdy</w:t>
      </w:r>
      <w:r w:rsidRPr="006C347F">
        <w:rPr>
          <w:rStyle w:val="Odwoanieprzypisudolnego"/>
          <w:rFonts w:ascii="Tahoma" w:hAnsi="Tahoma" w:cs="Tahoma"/>
          <w:sz w:val="24"/>
          <w:szCs w:val="24"/>
          <w:lang w:eastAsia="pl-PL"/>
        </w:rPr>
        <w:footnoteReference w:id="1"/>
      </w:r>
      <w:r w:rsidRPr="00166C69">
        <w:rPr>
          <w:rFonts w:ascii="Tahoma" w:hAnsi="Tahoma" w:cs="Tahoma"/>
          <w:sz w:val="24"/>
          <w:szCs w:val="24"/>
          <w:lang w:eastAsia="pl-PL"/>
        </w:rPr>
        <w:t xml:space="preserve"> oświadczam</w:t>
      </w:r>
      <w:r>
        <w:rPr>
          <w:rFonts w:ascii="Tahoma" w:hAnsi="Tahoma" w:cs="Tahoma"/>
          <w:sz w:val="24"/>
          <w:szCs w:val="24"/>
          <w:lang w:eastAsia="pl-PL"/>
        </w:rPr>
        <w:t>/oświadczamy</w:t>
      </w:r>
      <w:r w:rsidRPr="00166C69">
        <w:rPr>
          <w:rFonts w:ascii="Tahoma" w:hAnsi="Tahoma" w:cs="Tahoma"/>
          <w:sz w:val="24"/>
          <w:szCs w:val="24"/>
          <w:lang w:eastAsia="pl-PL"/>
        </w:rPr>
        <w:t xml:space="preserve">, że </w:t>
      </w:r>
      <w:r w:rsidRPr="006C347F">
        <w:rPr>
          <w:rFonts w:ascii="Tahoma" w:hAnsi="Tahoma" w:cs="Tahoma"/>
          <w:sz w:val="24"/>
          <w:szCs w:val="24"/>
          <w:lang w:eastAsia="pl-PL"/>
        </w:rPr>
        <w:t>powierzchnia mojego</w:t>
      </w:r>
      <w:r>
        <w:rPr>
          <w:rFonts w:ascii="Tahoma" w:hAnsi="Tahoma" w:cs="Tahoma"/>
          <w:sz w:val="24"/>
          <w:szCs w:val="24"/>
          <w:lang w:eastAsia="pl-PL"/>
        </w:rPr>
        <w:t>/naszego</w:t>
      </w:r>
      <w:r w:rsidRPr="006C347F">
        <w:rPr>
          <w:rFonts w:ascii="Tahoma" w:hAnsi="Tahoma" w:cs="Tahoma"/>
          <w:sz w:val="24"/>
          <w:szCs w:val="24"/>
          <w:lang w:eastAsia="pl-PL"/>
        </w:rPr>
        <w:t xml:space="preserve"> gospodarstwa rolnego łącznie z gruntami nabytymi/oddanymi w użytkowanie wieczyste/objętymi w trwałe zagospodarowanie </w:t>
      </w:r>
      <w:r w:rsidRPr="003C5411">
        <w:rPr>
          <w:rFonts w:ascii="Tahoma" w:hAnsi="Tahoma" w:cs="Tahoma"/>
          <w:sz w:val="24"/>
          <w:szCs w:val="24"/>
          <w:u w:val="single"/>
          <w:lang w:eastAsia="pl-PL"/>
        </w:rPr>
        <w:t>nie przekracza 100 ha.</w:t>
      </w:r>
    </w:p>
    <w:p w:rsidR="00F4159F" w:rsidRPr="006C347F" w:rsidRDefault="00F4159F" w:rsidP="006C347F">
      <w:pPr>
        <w:spacing w:after="0" w:line="360" w:lineRule="auto"/>
        <w:ind w:firstLine="851"/>
        <w:jc w:val="both"/>
        <w:rPr>
          <w:rFonts w:ascii="Tahoma" w:hAnsi="Tahoma" w:cs="Tahoma"/>
          <w:sz w:val="24"/>
          <w:szCs w:val="24"/>
          <w:lang w:eastAsia="pl-PL"/>
        </w:rPr>
      </w:pPr>
      <w:r w:rsidRPr="006C347F">
        <w:rPr>
          <w:rFonts w:ascii="Tahoma" w:hAnsi="Tahoma" w:cs="Tahoma"/>
          <w:sz w:val="24"/>
          <w:szCs w:val="24"/>
          <w:lang w:eastAsia="pl-PL"/>
        </w:rPr>
        <w:t>Oświadczam</w:t>
      </w:r>
      <w:r>
        <w:rPr>
          <w:rFonts w:ascii="Tahoma" w:hAnsi="Tahoma" w:cs="Tahoma"/>
          <w:sz w:val="24"/>
          <w:szCs w:val="24"/>
          <w:lang w:eastAsia="pl-PL"/>
        </w:rPr>
        <w:t>/oświadczamy</w:t>
      </w:r>
      <w:r w:rsidRPr="006C347F">
        <w:rPr>
          <w:rFonts w:ascii="Tahoma" w:hAnsi="Tahoma" w:cs="Tahoma"/>
          <w:sz w:val="24"/>
          <w:szCs w:val="24"/>
          <w:lang w:eastAsia="pl-PL"/>
        </w:rPr>
        <w:t xml:space="preserve"> również, że grunty będące przedmiotem nabycia nie były</w:t>
      </w:r>
      <w:r w:rsidRPr="006C347F">
        <w:rPr>
          <w:rFonts w:ascii="Tahoma" w:hAnsi="Tahoma" w:cs="Tahoma"/>
          <w:noProof/>
          <w:sz w:val="24"/>
          <w:szCs w:val="24"/>
          <w:lang w:eastAsia="pl-PL"/>
        </w:rPr>
        <w:t> objęte uprzednio przeze mnie</w:t>
      </w:r>
      <w:r>
        <w:rPr>
          <w:rFonts w:ascii="Tahoma" w:hAnsi="Tahoma" w:cs="Tahoma"/>
          <w:noProof/>
          <w:sz w:val="24"/>
          <w:szCs w:val="24"/>
          <w:lang w:eastAsia="pl-PL"/>
        </w:rPr>
        <w:t>/przez nas</w:t>
      </w:r>
      <w:r w:rsidRPr="006C347F">
        <w:rPr>
          <w:rFonts w:ascii="Tahoma" w:hAnsi="Tahoma" w:cs="Tahoma"/>
          <w:noProof/>
          <w:sz w:val="24"/>
          <w:szCs w:val="24"/>
          <w:lang w:eastAsia="pl-PL"/>
        </w:rPr>
        <w:t xml:space="preserve"> w trwałe zagospodarowanie</w:t>
      </w:r>
      <w:r w:rsidRPr="006C347F">
        <w:rPr>
          <w:rStyle w:val="Odwoanieprzypisudolnego"/>
          <w:rFonts w:ascii="Tahoma" w:hAnsi="Tahoma" w:cs="Tahoma"/>
          <w:noProof/>
          <w:sz w:val="24"/>
          <w:szCs w:val="24"/>
          <w:lang w:eastAsia="pl-PL"/>
        </w:rPr>
        <w:footnoteReference w:id="2"/>
      </w:r>
      <w:r w:rsidRPr="006C347F">
        <w:rPr>
          <w:rFonts w:ascii="Tahoma" w:hAnsi="Tahoma" w:cs="Tahoma"/>
          <w:noProof/>
          <w:sz w:val="24"/>
          <w:szCs w:val="24"/>
          <w:lang w:eastAsia="pl-PL"/>
        </w:rPr>
        <w:t>.</w:t>
      </w:r>
    </w:p>
    <w:p w:rsidR="00F4159F" w:rsidRDefault="00F4159F" w:rsidP="00166C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4159F" w:rsidRPr="00166C69" w:rsidRDefault="00F4159F" w:rsidP="00166C69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166C69">
        <w:rPr>
          <w:rFonts w:ascii="Tahoma" w:hAnsi="Tahoma" w:cs="Tahoma"/>
          <w:sz w:val="24"/>
          <w:szCs w:val="24"/>
          <w:lang w:eastAsia="pl-PL"/>
        </w:rPr>
        <w:t xml:space="preserve">                                                                 .............................................</w:t>
      </w:r>
    </w:p>
    <w:p w:rsidR="00F4159F" w:rsidRPr="00166C69" w:rsidRDefault="00F4159F" w:rsidP="00166C69">
      <w:pPr>
        <w:spacing w:after="0" w:line="240" w:lineRule="auto"/>
        <w:jc w:val="both"/>
        <w:rPr>
          <w:rFonts w:ascii="Tahoma" w:hAnsi="Tahoma" w:cs="Tahoma"/>
          <w:color w:val="374D5C"/>
          <w:sz w:val="18"/>
          <w:szCs w:val="18"/>
          <w:lang w:eastAsia="pl-PL"/>
        </w:rPr>
      </w:pPr>
      <w:r w:rsidRPr="00166C69">
        <w:rPr>
          <w:rFonts w:ascii="Tahoma" w:hAnsi="Tahoma" w:cs="Tahoma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 w:rsidRPr="00166C69">
        <w:rPr>
          <w:rFonts w:ascii="Tahoma" w:hAnsi="Tahoma" w:cs="Tahoma"/>
          <w:sz w:val="18"/>
          <w:szCs w:val="24"/>
          <w:lang w:eastAsia="pl-PL"/>
        </w:rPr>
        <w:tab/>
        <w:t>(podpis)</w:t>
      </w:r>
    </w:p>
    <w:p w:rsidR="00F4159F" w:rsidRPr="00B70494" w:rsidRDefault="00F4159F" w:rsidP="00E32AC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pl-PL"/>
        </w:rPr>
      </w:pPr>
    </w:p>
    <w:sectPr w:rsidR="00F4159F" w:rsidRPr="00B70494" w:rsidSect="0027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3D" w:rsidRDefault="00512A3D" w:rsidP="00166C69">
      <w:pPr>
        <w:spacing w:after="0" w:line="240" w:lineRule="auto"/>
      </w:pPr>
      <w:r>
        <w:separator/>
      </w:r>
    </w:p>
  </w:endnote>
  <w:endnote w:type="continuationSeparator" w:id="0">
    <w:p w:rsidR="00512A3D" w:rsidRDefault="00512A3D" w:rsidP="0016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3D" w:rsidRDefault="00512A3D" w:rsidP="00166C69">
      <w:pPr>
        <w:spacing w:after="0" w:line="240" w:lineRule="auto"/>
      </w:pPr>
      <w:r>
        <w:separator/>
      </w:r>
    </w:p>
  </w:footnote>
  <w:footnote w:type="continuationSeparator" w:id="0">
    <w:p w:rsidR="00512A3D" w:rsidRDefault="00512A3D" w:rsidP="00166C69">
      <w:pPr>
        <w:spacing w:after="0" w:line="240" w:lineRule="auto"/>
      </w:pPr>
      <w:r>
        <w:continuationSeparator/>
      </w:r>
    </w:p>
  </w:footnote>
  <w:footnote w:id="1">
    <w:p w:rsidR="00F4159F" w:rsidRPr="003333EA" w:rsidRDefault="00F4159F" w:rsidP="006C347F">
      <w:pPr>
        <w:spacing w:after="0" w:line="240" w:lineRule="auto"/>
        <w:ind w:firstLine="36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6C347F">
        <w:rPr>
          <w:rStyle w:val="Odwoanieprzypisudolnego"/>
          <w:rFonts w:ascii="Tahoma" w:hAnsi="Tahoma" w:cs="Tahoma"/>
          <w:sz w:val="20"/>
          <w:szCs w:val="20"/>
        </w:rPr>
        <w:footnoteRef/>
      </w:r>
      <w:r w:rsidRPr="006C347F">
        <w:rPr>
          <w:rFonts w:ascii="Tahoma" w:hAnsi="Tahoma" w:cs="Tahoma"/>
          <w:sz w:val="20"/>
          <w:szCs w:val="20"/>
        </w:rPr>
        <w:t xml:space="preserve"> </w:t>
      </w:r>
      <w:r w:rsidRPr="003333EA">
        <w:rPr>
          <w:rFonts w:ascii="Tahoma" w:hAnsi="Tahoma" w:cs="Tahoma"/>
          <w:color w:val="000000"/>
          <w:sz w:val="20"/>
          <w:szCs w:val="20"/>
          <w:lang w:eastAsia="pl-PL"/>
        </w:rPr>
        <w:t>Art. 180 § 2 ustawy  - Or</w:t>
      </w:r>
      <w:r w:rsidRPr="006C347F">
        <w:rPr>
          <w:rFonts w:ascii="Tahoma" w:hAnsi="Tahoma" w:cs="Tahoma"/>
          <w:color w:val="000000"/>
          <w:sz w:val="20"/>
          <w:szCs w:val="20"/>
          <w:lang w:eastAsia="pl-PL"/>
        </w:rPr>
        <w:t xml:space="preserve">dynacja podatkowa </w:t>
      </w:r>
      <w:r w:rsidRPr="003333EA">
        <w:rPr>
          <w:rFonts w:ascii="Tahoma" w:hAnsi="Tahoma" w:cs="Tahoma"/>
          <w:color w:val="000000"/>
          <w:sz w:val="20"/>
          <w:szCs w:val="20"/>
          <w:lang w:eastAsia="pl-PL"/>
        </w:rPr>
        <w:t>stanowi, że jeżeli przepis prawa nie wymaga urzędowego potwierdzenia określonych faktów lub stanu prawnego w drodze zaświadczenia, organ podatkowy odbiera od strony - na jej wniosek - oświadczenie złożone pod rygorem odpowiedzialności karnej za fałszywe zez</w:t>
      </w:r>
      <w:r w:rsidRPr="006C347F">
        <w:rPr>
          <w:rFonts w:ascii="Tahoma" w:hAnsi="Tahoma" w:cs="Tahoma"/>
          <w:color w:val="000000"/>
          <w:sz w:val="20"/>
          <w:szCs w:val="20"/>
          <w:lang w:eastAsia="pl-PL"/>
        </w:rPr>
        <w:t>nania; przepis art. 196 § 3 ww. ustawy</w:t>
      </w:r>
      <w:r w:rsidRPr="003333EA">
        <w:rPr>
          <w:rFonts w:ascii="Tahoma" w:hAnsi="Tahoma" w:cs="Tahoma"/>
          <w:color w:val="000000"/>
          <w:sz w:val="20"/>
          <w:szCs w:val="20"/>
          <w:lang w:eastAsia="pl-PL"/>
        </w:rPr>
        <w:t xml:space="preserve"> stosuje się odpowiednio.</w:t>
      </w:r>
    </w:p>
    <w:p w:rsidR="00875C45" w:rsidRPr="00875C45" w:rsidRDefault="00875C45" w:rsidP="00875C45">
      <w:pPr>
        <w:pStyle w:val="Tekstprzypisudolnego"/>
        <w:ind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875C45">
        <w:rPr>
          <w:rFonts w:ascii="Tahoma" w:hAnsi="Tahoma" w:cs="Tahoma"/>
        </w:rPr>
        <w:t>Art. 233 § 1 - Kto, składając zeznanie mające służyć za dowód w po</w:t>
      </w:r>
      <w:r>
        <w:rPr>
          <w:rFonts w:ascii="Tahoma" w:hAnsi="Tahoma" w:cs="Tahoma"/>
        </w:rPr>
        <w:t xml:space="preserve">stępowaniu sądowym </w:t>
      </w:r>
      <w:r>
        <w:rPr>
          <w:rFonts w:ascii="Tahoma" w:hAnsi="Tahoma" w:cs="Tahoma"/>
        </w:rPr>
        <w:br/>
        <w:t xml:space="preserve">lub innym </w:t>
      </w:r>
      <w:r w:rsidRPr="00875C45">
        <w:rPr>
          <w:rFonts w:ascii="Tahoma" w:hAnsi="Tahoma" w:cs="Tahoma"/>
        </w:rPr>
        <w:t>postępowaniu prowadzonym na podstawi</w:t>
      </w:r>
      <w:r>
        <w:rPr>
          <w:rFonts w:ascii="Tahoma" w:hAnsi="Tahoma" w:cs="Tahoma"/>
        </w:rPr>
        <w:t xml:space="preserve">e ustawy, zeznaje nieprawdę lub </w:t>
      </w:r>
      <w:r w:rsidRPr="00875C45">
        <w:rPr>
          <w:rFonts w:ascii="Tahoma" w:hAnsi="Tahoma" w:cs="Tahoma"/>
        </w:rPr>
        <w:t>zataja prawdę, podlega karze pozbawienia wolności od 6 miesięcy do lat 8.</w:t>
      </w:r>
    </w:p>
    <w:p w:rsidR="00875C45" w:rsidRPr="00875C45" w:rsidRDefault="00875C45" w:rsidP="00875C45">
      <w:pPr>
        <w:pStyle w:val="Tekstprzypisudolnego"/>
        <w:jc w:val="both"/>
        <w:rPr>
          <w:rFonts w:ascii="Tahoma" w:hAnsi="Tahoma" w:cs="Tahoma"/>
        </w:rPr>
      </w:pPr>
      <w:r w:rsidRPr="00875C45">
        <w:rPr>
          <w:rFonts w:ascii="Tahoma" w:hAnsi="Tahoma" w:cs="Tahoma"/>
        </w:rPr>
        <w:t xml:space="preserve">§ 1a - Jeżeli sprawca czynu określonego w § 1 zeznaje nieprawdę lub zataja prawdę z obawy przed odpowiedzialnością karną grożącą jemu samemu lub jego najbliższym, podlega karze pozbawienia wolności od 3 miesięcy do lat 5. </w:t>
      </w:r>
    </w:p>
    <w:p w:rsidR="00875C45" w:rsidRPr="00875C45" w:rsidRDefault="00875C45" w:rsidP="00875C45">
      <w:pPr>
        <w:pStyle w:val="Tekstprzypisudolnego"/>
        <w:ind w:hanging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Pr="00875C45">
        <w:rPr>
          <w:rFonts w:ascii="Tahoma" w:hAnsi="Tahoma" w:cs="Tahoma"/>
        </w:rPr>
        <w:t xml:space="preserve">§ 2 - Warunkiem odpowiedzialności jest, aby przyjmujący zeznanie, działając w zakresie swoich uprawnień, uprzedził zeznającego o odpowiedzialności karnej za fałszywe zeznania lub odebrał </w:t>
      </w:r>
      <w:r>
        <w:rPr>
          <w:rFonts w:ascii="Tahoma" w:hAnsi="Tahoma" w:cs="Tahoma"/>
        </w:rPr>
        <w:br/>
      </w:r>
      <w:r w:rsidRPr="00875C45">
        <w:rPr>
          <w:rFonts w:ascii="Tahoma" w:hAnsi="Tahoma" w:cs="Tahoma"/>
        </w:rPr>
        <w:t>od niego przyrzeczenie.</w:t>
      </w:r>
    </w:p>
    <w:p w:rsidR="00F4159F" w:rsidRDefault="00F4159F" w:rsidP="00875C45">
      <w:pPr>
        <w:pStyle w:val="Tekstprzypisudolnego"/>
        <w:jc w:val="both"/>
      </w:pPr>
    </w:p>
  </w:footnote>
  <w:footnote w:id="2">
    <w:p w:rsidR="00F4159F" w:rsidRDefault="00F4159F" w:rsidP="006C347F">
      <w:pPr>
        <w:pStyle w:val="Tekstprzypisudolnego"/>
        <w:ind w:firstLine="284"/>
        <w:jc w:val="both"/>
      </w:pPr>
      <w:r w:rsidRPr="006C347F">
        <w:rPr>
          <w:rStyle w:val="Odwoanieprzypisudolnego"/>
          <w:rFonts w:ascii="Tahoma" w:hAnsi="Tahoma" w:cs="Tahoma"/>
        </w:rPr>
        <w:footnoteRef/>
      </w:r>
      <w:r w:rsidRPr="006C347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6C347F">
        <w:rPr>
          <w:rFonts w:ascii="Tahoma" w:hAnsi="Tahoma" w:cs="Tahoma"/>
        </w:rPr>
        <w:t>Dotyczy gruntów nabytych z Zasobu Własności Rolnej Skarbu Państwa w drodze umowy sprzedaży.</w:t>
      </w:r>
      <w:r>
        <w:rPr>
          <w:rFonts w:ascii="Tahoma" w:hAnsi="Tahoma" w:cs="Tahoma"/>
        </w:rPr>
        <w:t xml:space="preserve"> </w:t>
      </w:r>
      <w:r w:rsidRPr="006C347F">
        <w:rPr>
          <w:rFonts w:ascii="Tahoma" w:hAnsi="Tahoma" w:cs="Tahoma"/>
        </w:rPr>
        <w:t xml:space="preserve">Za trwałe zagospodarowanie uważa się objęcie uprzednio tych gruntów w dzierżawę </w:t>
      </w:r>
      <w:r>
        <w:rPr>
          <w:rFonts w:ascii="Tahoma" w:hAnsi="Tahoma" w:cs="Tahoma"/>
        </w:rPr>
        <w:br/>
      </w:r>
      <w:r w:rsidRPr="006C347F">
        <w:rPr>
          <w:rFonts w:ascii="Tahoma" w:hAnsi="Tahoma" w:cs="Tahoma"/>
        </w:rPr>
        <w:t>lub użytkowanie na okres nie krótszy niż 10 lat.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3EA"/>
    <w:rsid w:val="00021F9B"/>
    <w:rsid w:val="00040FCA"/>
    <w:rsid w:val="00047396"/>
    <w:rsid w:val="000813DA"/>
    <w:rsid w:val="00092405"/>
    <w:rsid w:val="000A340D"/>
    <w:rsid w:val="0011383C"/>
    <w:rsid w:val="00166C69"/>
    <w:rsid w:val="00184413"/>
    <w:rsid w:val="001B000E"/>
    <w:rsid w:val="00271D47"/>
    <w:rsid w:val="00293C27"/>
    <w:rsid w:val="003333EA"/>
    <w:rsid w:val="003B0D90"/>
    <w:rsid w:val="003B29A9"/>
    <w:rsid w:val="003C5411"/>
    <w:rsid w:val="004429F2"/>
    <w:rsid w:val="0045078E"/>
    <w:rsid w:val="00512A3D"/>
    <w:rsid w:val="00533930"/>
    <w:rsid w:val="005D4556"/>
    <w:rsid w:val="006C347F"/>
    <w:rsid w:val="00784B4D"/>
    <w:rsid w:val="007F581A"/>
    <w:rsid w:val="008003D1"/>
    <w:rsid w:val="00875C45"/>
    <w:rsid w:val="008D1CB5"/>
    <w:rsid w:val="008D29AE"/>
    <w:rsid w:val="009A5E62"/>
    <w:rsid w:val="00A60ADB"/>
    <w:rsid w:val="00B70494"/>
    <w:rsid w:val="00BA793D"/>
    <w:rsid w:val="00BD02D9"/>
    <w:rsid w:val="00C266AC"/>
    <w:rsid w:val="00CD1AF2"/>
    <w:rsid w:val="00D04CE1"/>
    <w:rsid w:val="00D86E49"/>
    <w:rsid w:val="00E32ACD"/>
    <w:rsid w:val="00E733EF"/>
    <w:rsid w:val="00E975AD"/>
    <w:rsid w:val="00F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6E747"/>
  <w15:docId w15:val="{0DD875D3-AC0D-42ED-A59E-612709A4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3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6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66C6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6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66C69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166C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locked/>
    <w:rsid w:val="00166C6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393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138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5620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WDorota</dc:creator>
  <cp:keywords/>
  <dc:description/>
  <cp:lastModifiedBy>Dorota Waroś</cp:lastModifiedBy>
  <cp:revision>20</cp:revision>
  <cp:lastPrinted>2025-03-26T12:45:00Z</cp:lastPrinted>
  <dcterms:created xsi:type="dcterms:W3CDTF">2014-02-20T16:10:00Z</dcterms:created>
  <dcterms:modified xsi:type="dcterms:W3CDTF">2025-05-13T14:41:00Z</dcterms:modified>
</cp:coreProperties>
</file>